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DF" w:rsidRPr="008D7248" w:rsidRDefault="000559DF" w:rsidP="000559DF">
      <w:pPr>
        <w:jc w:val="center"/>
        <w:rPr>
          <w:rFonts w:ascii="Times New Roman" w:hAnsi="Times New Roman" w:cs="Times New Roman"/>
          <w:sz w:val="20"/>
          <w:szCs w:val="20"/>
        </w:rPr>
      </w:pPr>
      <w:r w:rsidRPr="008D7248">
        <w:rPr>
          <w:rFonts w:ascii="Times New Roman" w:hAnsi="Times New Roman" w:cs="Times New Roman"/>
          <w:sz w:val="20"/>
          <w:szCs w:val="20"/>
        </w:rPr>
        <w:t>МИНИСТЕРСТВО НАУКИ И ВЫСШЕГО ОБРАЗОВАНИЯ РОССИЙСКОЙ ФЕДЕРАЦИИ</w:t>
      </w:r>
    </w:p>
    <w:p w:rsidR="000559DF" w:rsidRPr="008D7248" w:rsidRDefault="000559DF" w:rsidP="000559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559DF" w:rsidRPr="008D7248" w:rsidRDefault="000559DF" w:rsidP="000559DF">
      <w:pPr>
        <w:jc w:val="center"/>
        <w:rPr>
          <w:rFonts w:ascii="Times New Roman" w:hAnsi="Times New Roman" w:cs="Times New Roman"/>
          <w:sz w:val="20"/>
          <w:szCs w:val="20"/>
        </w:rPr>
      </w:pPr>
      <w:r w:rsidRPr="008D7248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</w:t>
      </w:r>
    </w:p>
    <w:p w:rsidR="000559DF" w:rsidRPr="008D7248" w:rsidRDefault="000559DF" w:rsidP="000559DF">
      <w:pPr>
        <w:jc w:val="center"/>
        <w:rPr>
          <w:rFonts w:ascii="Times New Roman" w:hAnsi="Times New Roman" w:cs="Times New Roman"/>
          <w:sz w:val="20"/>
          <w:szCs w:val="20"/>
        </w:rPr>
      </w:pPr>
      <w:r w:rsidRPr="008D7248">
        <w:rPr>
          <w:rFonts w:ascii="Times New Roman" w:hAnsi="Times New Roman" w:cs="Times New Roman"/>
          <w:sz w:val="20"/>
          <w:szCs w:val="20"/>
        </w:rPr>
        <w:t xml:space="preserve">УЧРЕЖДЕНИЕ ВЫСШЕГО ОБРАЗОВАНИЯ </w:t>
      </w:r>
    </w:p>
    <w:p w:rsidR="000559DF" w:rsidRPr="008D7248" w:rsidRDefault="000559DF" w:rsidP="000559DF">
      <w:pPr>
        <w:jc w:val="center"/>
        <w:rPr>
          <w:rFonts w:ascii="Times New Roman" w:hAnsi="Times New Roman" w:cs="Times New Roman"/>
          <w:sz w:val="20"/>
          <w:szCs w:val="20"/>
        </w:rPr>
      </w:pPr>
      <w:r w:rsidRPr="008D7248">
        <w:rPr>
          <w:rFonts w:ascii="Times New Roman" w:hAnsi="Times New Roman" w:cs="Times New Roman"/>
          <w:sz w:val="20"/>
          <w:szCs w:val="20"/>
        </w:rPr>
        <w:t>«ЯРОСЛАВСКИЙ ГОСУДАРСТВЕННЫЙ АГРАНЫЙ УНИВЕРСИТЕТ»</w:t>
      </w:r>
    </w:p>
    <w:p w:rsidR="000559DF" w:rsidRPr="005B010A" w:rsidRDefault="000559DF" w:rsidP="000559DF">
      <w:pPr>
        <w:pStyle w:val="60"/>
        <w:rPr>
          <w:sz w:val="20"/>
          <w:szCs w:val="20"/>
        </w:rPr>
      </w:pPr>
    </w:p>
    <w:p w:rsidR="000559DF" w:rsidRPr="005B010A" w:rsidRDefault="000559DF" w:rsidP="000559DF">
      <w:pPr>
        <w:pStyle w:val="60"/>
        <w:rPr>
          <w:sz w:val="20"/>
          <w:szCs w:val="20"/>
        </w:rPr>
      </w:pPr>
    </w:p>
    <w:p w:rsidR="000559DF" w:rsidRPr="005B010A" w:rsidRDefault="000559DF" w:rsidP="000559DF">
      <w:pPr>
        <w:pStyle w:val="60"/>
        <w:jc w:val="left"/>
        <w:rPr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3936"/>
        <w:gridCol w:w="5352"/>
      </w:tblGrid>
      <w:tr w:rsidR="000559DF" w:rsidRPr="0014469D" w:rsidTr="00262A8B">
        <w:trPr>
          <w:jc w:val="center"/>
        </w:trPr>
        <w:tc>
          <w:tcPr>
            <w:tcW w:w="3936" w:type="dxa"/>
          </w:tcPr>
          <w:p w:rsidR="000559DF" w:rsidRPr="00F938AA" w:rsidRDefault="000559DF" w:rsidP="00262A8B">
            <w:pPr>
              <w:widowControl/>
              <w:spacing w:line="276" w:lineRule="auto"/>
            </w:pPr>
          </w:p>
        </w:tc>
        <w:tc>
          <w:tcPr>
            <w:tcW w:w="5352" w:type="dxa"/>
          </w:tcPr>
          <w:p w:rsidR="000559DF" w:rsidRDefault="000559DF" w:rsidP="00262A8B">
            <w:pPr>
              <w:tabs>
                <w:tab w:val="left" w:pos="851"/>
                <w:tab w:val="left" w:pos="396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</w:t>
            </w:r>
          </w:p>
          <w:p w:rsidR="000559DF" w:rsidRDefault="000559DF" w:rsidP="00262A8B">
            <w:pPr>
              <w:tabs>
                <w:tab w:val="left" w:pos="851"/>
                <w:tab w:val="left" w:pos="396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Центра коллективного пользования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Агротехнологии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559DF" w:rsidRPr="0014469D" w:rsidRDefault="000559DF" w:rsidP="00262A8B">
            <w:pPr>
              <w:tabs>
                <w:tab w:val="left" w:pos="851"/>
                <w:tab w:val="left" w:pos="3960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59DF" w:rsidRPr="0014469D" w:rsidRDefault="000559DF" w:rsidP="00262A8B">
            <w:pPr>
              <w:ind w:left="54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559DF" w:rsidRDefault="000559DF" w:rsidP="000559DF">
      <w:pPr>
        <w:pStyle w:val="60"/>
      </w:pPr>
    </w:p>
    <w:p w:rsidR="000559DF" w:rsidRPr="00F80A3B" w:rsidRDefault="000559DF" w:rsidP="000559DF">
      <w:pPr>
        <w:pStyle w:val="60"/>
        <w:rPr>
          <w:b/>
          <w:sz w:val="28"/>
          <w:szCs w:val="28"/>
        </w:rPr>
      </w:pPr>
      <w:r w:rsidRPr="00F80A3B">
        <w:rPr>
          <w:b/>
          <w:sz w:val="28"/>
          <w:szCs w:val="28"/>
        </w:rPr>
        <w:t>ЗАЯВКА</w:t>
      </w:r>
    </w:p>
    <w:p w:rsidR="000559DF" w:rsidRPr="003B1CED" w:rsidRDefault="000559DF" w:rsidP="000559DF">
      <w:pPr>
        <w:pStyle w:val="60"/>
        <w:rPr>
          <w:sz w:val="24"/>
          <w:szCs w:val="24"/>
        </w:rPr>
      </w:pPr>
      <w:r w:rsidRPr="003B1CED">
        <w:rPr>
          <w:sz w:val="24"/>
          <w:szCs w:val="24"/>
        </w:rPr>
        <w:t>на проведение испытаний (измерений, анализа) научных проб</w:t>
      </w:r>
    </w:p>
    <w:p w:rsidR="000559DF" w:rsidRPr="005B010A" w:rsidRDefault="000559DF" w:rsidP="000559DF">
      <w:pPr>
        <w:pStyle w:val="60"/>
        <w:rPr>
          <w:b/>
          <w:sz w:val="16"/>
          <w:szCs w:val="16"/>
        </w:rPr>
      </w:pPr>
    </w:p>
    <w:p w:rsidR="000559DF" w:rsidRDefault="000559DF" w:rsidP="000559DF">
      <w:pPr>
        <w:pStyle w:val="20"/>
        <w:numPr>
          <w:ilvl w:val="0"/>
          <w:numId w:val="1"/>
        </w:numPr>
        <w:tabs>
          <w:tab w:val="left" w:pos="325"/>
          <w:tab w:val="left" w:leader="underscore" w:pos="7199"/>
          <w:tab w:val="left" w:leader="underscore" w:pos="8510"/>
        </w:tabs>
        <w:rPr>
          <w:sz w:val="24"/>
          <w:szCs w:val="24"/>
        </w:rPr>
      </w:pPr>
      <w:r w:rsidRPr="005B010A">
        <w:rPr>
          <w:sz w:val="24"/>
          <w:szCs w:val="24"/>
        </w:rPr>
        <w:t xml:space="preserve">Заявитель </w:t>
      </w:r>
      <w:r>
        <w:rPr>
          <w:sz w:val="24"/>
          <w:szCs w:val="24"/>
        </w:rPr>
        <w:t>_________________________________________________________________</w:t>
      </w:r>
    </w:p>
    <w:p w:rsidR="000559DF" w:rsidRPr="006B40CE" w:rsidRDefault="000559DF" w:rsidP="000559DF">
      <w:pPr>
        <w:pStyle w:val="30"/>
        <w:ind w:left="1680"/>
        <w:rPr>
          <w:i/>
          <w:sz w:val="18"/>
          <w:szCs w:val="18"/>
        </w:rPr>
      </w:pPr>
      <w:r w:rsidRPr="006B40CE">
        <w:rPr>
          <w:i/>
          <w:sz w:val="18"/>
          <w:szCs w:val="18"/>
        </w:rPr>
        <w:t>наименование организации (заполняется, если заявителем является юридическое лицо)</w:t>
      </w:r>
    </w:p>
    <w:p w:rsidR="000559DF" w:rsidRDefault="000559DF" w:rsidP="000559DF">
      <w:pPr>
        <w:pStyle w:val="30"/>
        <w:tabs>
          <w:tab w:val="left" w:pos="3850"/>
        </w:tabs>
        <w:ind w:firstLine="4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0559DF" w:rsidRPr="006B40CE" w:rsidRDefault="000559DF" w:rsidP="000559DF">
      <w:pPr>
        <w:pStyle w:val="30"/>
        <w:tabs>
          <w:tab w:val="left" w:pos="3850"/>
        </w:tabs>
        <w:ind w:firstLine="480"/>
        <w:jc w:val="center"/>
        <w:rPr>
          <w:i/>
          <w:sz w:val="18"/>
          <w:szCs w:val="18"/>
        </w:rPr>
      </w:pPr>
      <w:r w:rsidRPr="006B40CE">
        <w:rPr>
          <w:i/>
          <w:sz w:val="18"/>
          <w:szCs w:val="18"/>
        </w:rPr>
        <w:t>Ф. И. О. руководителя/Ф. И. О. физического лица</w:t>
      </w:r>
    </w:p>
    <w:p w:rsidR="000559DF" w:rsidRDefault="000559DF" w:rsidP="000559DF">
      <w:pPr>
        <w:pStyle w:val="20"/>
        <w:pBdr>
          <w:bottom w:val="single" w:sz="4" w:space="0" w:color="auto"/>
        </w:pBdr>
        <w:rPr>
          <w:sz w:val="24"/>
          <w:szCs w:val="24"/>
        </w:rPr>
      </w:pPr>
      <w:r w:rsidRPr="005B010A">
        <w:rPr>
          <w:sz w:val="24"/>
          <w:szCs w:val="24"/>
        </w:rPr>
        <w:t>просит провести</w:t>
      </w:r>
    </w:p>
    <w:p w:rsidR="000559DF" w:rsidRPr="005B010A" w:rsidRDefault="000559DF" w:rsidP="000559DF">
      <w:pPr>
        <w:pStyle w:val="20"/>
        <w:pBdr>
          <w:bottom w:val="single" w:sz="4" w:space="0" w:color="auto"/>
        </w:pBdr>
        <w:rPr>
          <w:sz w:val="24"/>
          <w:szCs w:val="24"/>
        </w:rPr>
      </w:pPr>
    </w:p>
    <w:p w:rsidR="000559DF" w:rsidRPr="006B40CE" w:rsidRDefault="000559DF" w:rsidP="000559DF">
      <w:pPr>
        <w:pStyle w:val="30"/>
        <w:jc w:val="center"/>
        <w:rPr>
          <w:i/>
          <w:sz w:val="18"/>
          <w:szCs w:val="18"/>
        </w:rPr>
      </w:pPr>
      <w:r w:rsidRPr="006B40CE">
        <w:rPr>
          <w:i/>
          <w:sz w:val="18"/>
          <w:szCs w:val="18"/>
        </w:rPr>
        <w:t>разовые испытания (анализ) или длительные работы</w:t>
      </w:r>
    </w:p>
    <w:p w:rsidR="000559DF" w:rsidRPr="005B010A" w:rsidRDefault="000559DF" w:rsidP="000559DF">
      <w:pPr>
        <w:pStyle w:val="30"/>
        <w:jc w:val="center"/>
      </w:pPr>
    </w:p>
    <w:p w:rsidR="000559DF" w:rsidRDefault="000559DF" w:rsidP="000559DF">
      <w:pPr>
        <w:pStyle w:val="30"/>
        <w:rPr>
          <w:sz w:val="24"/>
          <w:szCs w:val="24"/>
        </w:rPr>
      </w:pPr>
      <w:r w:rsidRPr="005B010A">
        <w:rPr>
          <w:sz w:val="24"/>
          <w:szCs w:val="24"/>
        </w:rPr>
        <w:t>цель испытаний (измерений, анализа), тип, параметры испытаний (измерений, анализа</w:t>
      </w:r>
      <w:proofErr w:type="gramStart"/>
      <w:r w:rsidRPr="005B010A">
        <w:rPr>
          <w:sz w:val="24"/>
          <w:szCs w:val="24"/>
        </w:rPr>
        <w:t>)в</w:t>
      </w:r>
      <w:proofErr w:type="gramEnd"/>
      <w:r w:rsidRPr="005B010A">
        <w:rPr>
          <w:sz w:val="24"/>
          <w:szCs w:val="24"/>
        </w:rPr>
        <w:t xml:space="preserve"> соответствии с</w:t>
      </w:r>
      <w:r w:rsidRPr="005B010A">
        <w:rPr>
          <w:sz w:val="24"/>
          <w:szCs w:val="24"/>
        </w:rPr>
        <w:tab/>
      </w:r>
    </w:p>
    <w:p w:rsidR="000559DF" w:rsidRPr="006B40CE" w:rsidRDefault="000559DF" w:rsidP="000559DF">
      <w:pPr>
        <w:pStyle w:val="30"/>
        <w:jc w:val="center"/>
        <w:rPr>
          <w:i/>
          <w:sz w:val="18"/>
          <w:szCs w:val="18"/>
        </w:rPr>
      </w:pPr>
      <w:r>
        <w:rPr>
          <w:sz w:val="24"/>
          <w:szCs w:val="24"/>
        </w:rPr>
        <w:t>_____________________________________________________________________________</w:t>
      </w:r>
      <w:r w:rsidRPr="005B010A">
        <w:rPr>
          <w:sz w:val="24"/>
          <w:szCs w:val="24"/>
        </w:rPr>
        <w:tab/>
      </w:r>
      <w:r w:rsidRPr="006B40CE">
        <w:rPr>
          <w:i/>
          <w:sz w:val="18"/>
          <w:szCs w:val="18"/>
        </w:rPr>
        <w:t xml:space="preserve">номер и название методики по </w:t>
      </w:r>
      <w:proofErr w:type="spellStart"/>
      <w:r w:rsidRPr="006B40CE">
        <w:rPr>
          <w:i/>
          <w:sz w:val="18"/>
          <w:szCs w:val="18"/>
        </w:rPr>
        <w:t>ГОСТу</w:t>
      </w:r>
      <w:proofErr w:type="spellEnd"/>
      <w:r w:rsidRPr="006B40CE">
        <w:rPr>
          <w:i/>
          <w:sz w:val="18"/>
          <w:szCs w:val="18"/>
        </w:rPr>
        <w:t>, ТУ или др. (если требуется)</w:t>
      </w:r>
    </w:p>
    <w:p w:rsidR="000559DF" w:rsidRPr="005B010A" w:rsidRDefault="000559DF" w:rsidP="000559DF">
      <w:pPr>
        <w:pStyle w:val="30"/>
        <w:jc w:val="center"/>
      </w:pPr>
    </w:p>
    <w:p w:rsidR="000559DF" w:rsidRDefault="000559DF" w:rsidP="000559DF">
      <w:pPr>
        <w:pStyle w:val="20"/>
        <w:tabs>
          <w:tab w:val="left" w:leader="underscore" w:pos="3077"/>
          <w:tab w:val="left" w:leader="underscore" w:pos="4830"/>
          <w:tab w:val="left" w:leader="underscore" w:pos="7199"/>
          <w:tab w:val="left" w:leader="underscore" w:pos="7453"/>
        </w:tabs>
        <w:rPr>
          <w:sz w:val="24"/>
          <w:szCs w:val="24"/>
        </w:rPr>
      </w:pPr>
      <w:r w:rsidRPr="005B010A">
        <w:rPr>
          <w:sz w:val="24"/>
          <w:szCs w:val="24"/>
        </w:rPr>
        <w:t>заявляет, что образе</w:t>
      </w:r>
      <w:proofErr w:type="gramStart"/>
      <w:r w:rsidRPr="005B010A">
        <w:rPr>
          <w:sz w:val="24"/>
          <w:szCs w:val="24"/>
        </w:rPr>
        <w:t>ц(</w:t>
      </w:r>
      <w:proofErr w:type="spellStart"/>
      <w:proofErr w:type="gramEnd"/>
      <w:r w:rsidRPr="005B010A">
        <w:rPr>
          <w:sz w:val="24"/>
          <w:szCs w:val="24"/>
        </w:rPr>
        <w:t>ы</w:t>
      </w:r>
      <w:proofErr w:type="spellEnd"/>
      <w:r w:rsidRPr="005B010A">
        <w:rPr>
          <w:sz w:val="24"/>
          <w:szCs w:val="24"/>
        </w:rPr>
        <w:t>)</w:t>
      </w:r>
    </w:p>
    <w:p w:rsidR="000559DF" w:rsidRPr="005B010A" w:rsidRDefault="000559DF" w:rsidP="000559DF">
      <w:pPr>
        <w:pStyle w:val="20"/>
        <w:tabs>
          <w:tab w:val="left" w:leader="underscore" w:pos="3077"/>
          <w:tab w:val="left" w:leader="underscore" w:pos="4830"/>
          <w:tab w:val="left" w:leader="underscore" w:pos="7199"/>
          <w:tab w:val="left" w:leader="underscore" w:pos="7453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559DF" w:rsidRPr="006B40CE" w:rsidRDefault="000559DF" w:rsidP="000559DF">
      <w:pPr>
        <w:pStyle w:val="30"/>
        <w:jc w:val="center"/>
        <w:rPr>
          <w:i/>
          <w:sz w:val="18"/>
          <w:szCs w:val="18"/>
        </w:rPr>
      </w:pPr>
      <w:r w:rsidRPr="006B40CE">
        <w:rPr>
          <w:i/>
          <w:sz w:val="18"/>
          <w:szCs w:val="18"/>
        </w:rPr>
        <w:t xml:space="preserve">наименование и краткая характеристика, вид продукции, вещества и т. д. коды </w:t>
      </w:r>
      <w:proofErr w:type="gramStart"/>
      <w:r w:rsidRPr="006B40CE">
        <w:rPr>
          <w:i/>
          <w:sz w:val="18"/>
          <w:szCs w:val="18"/>
          <w:lang w:val="en-US" w:bidi="en-US"/>
        </w:rPr>
        <w:t>TH</w:t>
      </w:r>
      <w:proofErr w:type="gramEnd"/>
      <w:r w:rsidRPr="006B40CE">
        <w:rPr>
          <w:i/>
          <w:sz w:val="18"/>
          <w:szCs w:val="18"/>
        </w:rPr>
        <w:t>ВЭД и ОКП</w:t>
      </w:r>
    </w:p>
    <w:p w:rsidR="000559DF" w:rsidRDefault="000559DF" w:rsidP="000559DF">
      <w:pPr>
        <w:pStyle w:val="20"/>
        <w:jc w:val="both"/>
        <w:rPr>
          <w:sz w:val="24"/>
          <w:szCs w:val="24"/>
        </w:rPr>
      </w:pPr>
      <w:r w:rsidRPr="005B010A">
        <w:rPr>
          <w:sz w:val="24"/>
          <w:szCs w:val="24"/>
        </w:rPr>
        <w:t>количество</w:t>
      </w:r>
      <w:proofErr w:type="gramStart"/>
      <w:r w:rsidRPr="005B010A">
        <w:rPr>
          <w:sz w:val="24"/>
          <w:szCs w:val="24"/>
        </w:rPr>
        <w:t>,ш</w:t>
      </w:r>
      <w:proofErr w:type="gramEnd"/>
      <w:r w:rsidRPr="005B010A">
        <w:rPr>
          <w:sz w:val="24"/>
          <w:szCs w:val="24"/>
        </w:rPr>
        <w:t>т</w:t>
      </w:r>
      <w:r>
        <w:rPr>
          <w:sz w:val="24"/>
          <w:szCs w:val="24"/>
        </w:rPr>
        <w:t>._________________________________________________изготовлен(ы) по ___________________________________________________________________________</w:t>
      </w:r>
    </w:p>
    <w:p w:rsidR="000559DF" w:rsidRPr="006B40CE" w:rsidRDefault="000559DF" w:rsidP="000559DF">
      <w:pPr>
        <w:pStyle w:val="20"/>
        <w:jc w:val="center"/>
        <w:rPr>
          <w:i/>
          <w:sz w:val="18"/>
          <w:szCs w:val="18"/>
        </w:rPr>
      </w:pPr>
      <w:r w:rsidRPr="006B40CE">
        <w:rPr>
          <w:i/>
          <w:sz w:val="18"/>
          <w:szCs w:val="18"/>
        </w:rPr>
        <w:t>наименование нормативного документа (стандарт, ТУ), номер и название</w:t>
      </w:r>
    </w:p>
    <w:p w:rsidR="000559DF" w:rsidRPr="006B40CE" w:rsidRDefault="000559DF" w:rsidP="000559DF">
      <w:pPr>
        <w:pStyle w:val="20"/>
        <w:tabs>
          <w:tab w:val="left" w:leader="underscore" w:pos="3566"/>
          <w:tab w:val="left" w:leader="underscore" w:pos="4830"/>
          <w:tab w:val="left" w:leader="underscore" w:pos="5082"/>
          <w:tab w:val="left" w:leader="underscore" w:pos="7199"/>
          <w:tab w:val="left" w:leader="underscore" w:pos="8510"/>
        </w:tabs>
        <w:rPr>
          <w:sz w:val="16"/>
          <w:szCs w:val="16"/>
        </w:rPr>
      </w:pPr>
    </w:p>
    <w:p w:rsidR="000559DF" w:rsidRPr="005B010A" w:rsidRDefault="000559DF" w:rsidP="000559DF">
      <w:pPr>
        <w:pStyle w:val="20"/>
        <w:tabs>
          <w:tab w:val="left" w:leader="underscore" w:pos="3566"/>
          <w:tab w:val="left" w:leader="underscore" w:pos="4830"/>
          <w:tab w:val="left" w:leader="underscore" w:pos="5082"/>
          <w:tab w:val="left" w:leader="underscore" w:pos="7199"/>
          <w:tab w:val="left" w:leader="underscore" w:pos="8510"/>
        </w:tabs>
        <w:rPr>
          <w:sz w:val="24"/>
          <w:szCs w:val="24"/>
        </w:rPr>
      </w:pPr>
      <w:r w:rsidRPr="005B010A">
        <w:rPr>
          <w:sz w:val="24"/>
          <w:szCs w:val="24"/>
        </w:rPr>
        <w:t>Работа выполняется в рамках</w:t>
      </w:r>
      <w:r>
        <w:rPr>
          <w:sz w:val="24"/>
          <w:szCs w:val="24"/>
        </w:rPr>
        <w:t>____________________________________________________</w:t>
      </w:r>
    </w:p>
    <w:p w:rsidR="000559DF" w:rsidRPr="006B40CE" w:rsidRDefault="000559DF" w:rsidP="000559DF">
      <w:pPr>
        <w:pStyle w:val="30"/>
        <w:ind w:left="2960"/>
        <w:jc w:val="center"/>
        <w:rPr>
          <w:i/>
          <w:sz w:val="18"/>
          <w:szCs w:val="18"/>
        </w:rPr>
      </w:pPr>
      <w:r w:rsidRPr="006B40CE">
        <w:rPr>
          <w:i/>
          <w:sz w:val="18"/>
          <w:szCs w:val="18"/>
        </w:rPr>
        <w:t xml:space="preserve">название проекта (гранта, договора, </w:t>
      </w:r>
      <w:proofErr w:type="spellStart"/>
      <w:r w:rsidRPr="006B40CE">
        <w:rPr>
          <w:i/>
          <w:sz w:val="18"/>
          <w:szCs w:val="18"/>
        </w:rPr>
        <w:t>госконтракта</w:t>
      </w:r>
      <w:proofErr w:type="spellEnd"/>
      <w:r w:rsidRPr="006B40CE">
        <w:rPr>
          <w:i/>
          <w:sz w:val="18"/>
          <w:szCs w:val="18"/>
        </w:rPr>
        <w:t xml:space="preserve"> и т.д.) и его номер</w:t>
      </w:r>
    </w:p>
    <w:p w:rsidR="000559DF" w:rsidRPr="006B40CE" w:rsidRDefault="000559DF" w:rsidP="000559DF">
      <w:pPr>
        <w:pStyle w:val="30"/>
        <w:ind w:left="2960"/>
        <w:jc w:val="center"/>
        <w:rPr>
          <w:i/>
          <w:sz w:val="18"/>
          <w:szCs w:val="18"/>
        </w:rPr>
      </w:pPr>
      <w:r w:rsidRPr="006B40CE">
        <w:rPr>
          <w:i/>
          <w:sz w:val="18"/>
          <w:szCs w:val="18"/>
        </w:rPr>
        <w:t>(если таковой имеется)</w:t>
      </w:r>
    </w:p>
    <w:p w:rsidR="000559DF" w:rsidRPr="005B010A" w:rsidRDefault="000559DF" w:rsidP="000559DF">
      <w:pPr>
        <w:pStyle w:val="20"/>
        <w:numPr>
          <w:ilvl w:val="0"/>
          <w:numId w:val="1"/>
        </w:numPr>
        <w:tabs>
          <w:tab w:val="left" w:pos="344"/>
        </w:tabs>
        <w:rPr>
          <w:sz w:val="24"/>
          <w:szCs w:val="24"/>
        </w:rPr>
      </w:pPr>
      <w:r w:rsidRPr="005B010A">
        <w:rPr>
          <w:sz w:val="24"/>
          <w:szCs w:val="24"/>
        </w:rPr>
        <w:t>Заявитель обязуется:</w:t>
      </w:r>
    </w:p>
    <w:p w:rsidR="000559DF" w:rsidRPr="005B010A" w:rsidRDefault="000559DF" w:rsidP="000559DF">
      <w:pPr>
        <w:pStyle w:val="20"/>
        <w:numPr>
          <w:ilvl w:val="1"/>
          <w:numId w:val="1"/>
        </w:numPr>
        <w:tabs>
          <w:tab w:val="left" w:pos="952"/>
        </w:tabs>
        <w:ind w:firstLine="440"/>
        <w:jc w:val="both"/>
        <w:rPr>
          <w:sz w:val="24"/>
          <w:szCs w:val="24"/>
        </w:rPr>
      </w:pPr>
      <w:r w:rsidRPr="005B010A">
        <w:rPr>
          <w:sz w:val="24"/>
          <w:szCs w:val="24"/>
        </w:rPr>
        <w:t>провести отбор проб в соответствии с заявленной методико</w:t>
      </w:r>
      <w:r w:rsidRPr="006B5277">
        <w:rPr>
          <w:sz w:val="24"/>
          <w:szCs w:val="24"/>
        </w:rPr>
        <w:t>й</w:t>
      </w:r>
      <w:r>
        <w:rPr>
          <w:sz w:val="24"/>
          <w:szCs w:val="24"/>
          <w:u w:val="single"/>
        </w:rPr>
        <w:t>____________________________________________________________________</w:t>
      </w:r>
    </w:p>
    <w:p w:rsidR="000559DF" w:rsidRPr="006B40CE" w:rsidRDefault="000559DF" w:rsidP="000559DF">
      <w:pPr>
        <w:pStyle w:val="30"/>
        <w:jc w:val="center"/>
        <w:rPr>
          <w:i/>
          <w:sz w:val="18"/>
          <w:szCs w:val="18"/>
        </w:rPr>
      </w:pPr>
      <w:r w:rsidRPr="006B40CE">
        <w:rPr>
          <w:i/>
          <w:sz w:val="18"/>
          <w:szCs w:val="18"/>
        </w:rPr>
        <w:t>номер и наименование ГОСТ, ТУ</w:t>
      </w:r>
    </w:p>
    <w:p w:rsidR="000559DF" w:rsidRPr="006B40CE" w:rsidRDefault="000559DF" w:rsidP="000559DF">
      <w:pPr>
        <w:pStyle w:val="20"/>
        <w:numPr>
          <w:ilvl w:val="1"/>
          <w:numId w:val="1"/>
        </w:numPr>
        <w:tabs>
          <w:tab w:val="left" w:pos="952"/>
        </w:tabs>
        <w:ind w:firstLine="440"/>
        <w:jc w:val="both"/>
        <w:rPr>
          <w:sz w:val="24"/>
          <w:szCs w:val="24"/>
        </w:rPr>
      </w:pPr>
      <w:r w:rsidRPr="005B010A">
        <w:rPr>
          <w:sz w:val="24"/>
          <w:szCs w:val="24"/>
        </w:rPr>
        <w:t>оплатить все расходы по проведению анализа.</w:t>
      </w:r>
    </w:p>
    <w:p w:rsidR="000559DF" w:rsidRPr="006B40CE" w:rsidRDefault="000559DF" w:rsidP="000559DF">
      <w:pPr>
        <w:pStyle w:val="20"/>
        <w:numPr>
          <w:ilvl w:val="0"/>
          <w:numId w:val="1"/>
        </w:numPr>
        <w:tabs>
          <w:tab w:val="left" w:pos="344"/>
        </w:tabs>
        <w:rPr>
          <w:sz w:val="24"/>
          <w:szCs w:val="24"/>
        </w:rPr>
      </w:pPr>
      <w:r w:rsidRPr="006B40CE">
        <w:rPr>
          <w:sz w:val="24"/>
          <w:szCs w:val="24"/>
        </w:rPr>
        <w:t>Дополнительные</w:t>
      </w:r>
      <w:r>
        <w:rPr>
          <w:sz w:val="24"/>
          <w:szCs w:val="24"/>
        </w:rPr>
        <w:t xml:space="preserve"> </w:t>
      </w:r>
      <w:r w:rsidRPr="006B40CE">
        <w:rPr>
          <w:sz w:val="24"/>
          <w:szCs w:val="24"/>
        </w:rPr>
        <w:t>сведения</w:t>
      </w:r>
      <w:r>
        <w:rPr>
          <w:sz w:val="24"/>
          <w:szCs w:val="24"/>
        </w:rPr>
        <w:t>___________________________________________________</w:t>
      </w:r>
      <w:r w:rsidRPr="006B40CE">
        <w:rPr>
          <w:sz w:val="24"/>
          <w:szCs w:val="24"/>
        </w:rPr>
        <w:tab/>
      </w:r>
    </w:p>
    <w:p w:rsidR="000559DF" w:rsidRDefault="000559DF" w:rsidP="000559DF">
      <w:pPr>
        <w:pStyle w:val="20"/>
        <w:tabs>
          <w:tab w:val="left" w:pos="1411"/>
        </w:tabs>
        <w:rPr>
          <w:sz w:val="24"/>
          <w:szCs w:val="24"/>
        </w:rPr>
      </w:pPr>
    </w:p>
    <w:p w:rsidR="000559DF" w:rsidRDefault="000559DF" w:rsidP="000559DF">
      <w:pPr>
        <w:pStyle w:val="20"/>
        <w:tabs>
          <w:tab w:val="left" w:pos="1411"/>
        </w:tabs>
        <w:rPr>
          <w:sz w:val="24"/>
          <w:szCs w:val="24"/>
        </w:rPr>
      </w:pPr>
      <w:proofErr w:type="spellStart"/>
      <w:r w:rsidRPr="005B010A">
        <w:rPr>
          <w:sz w:val="24"/>
          <w:szCs w:val="24"/>
        </w:rPr>
        <w:t>Телефон:</w:t>
      </w:r>
      <w:r>
        <w:rPr>
          <w:sz w:val="24"/>
          <w:szCs w:val="24"/>
        </w:rPr>
        <w:t>__________________________________</w:t>
      </w:r>
      <w:proofErr w:type="spellEnd"/>
      <w:r w:rsidRPr="005B010A">
        <w:rPr>
          <w:sz w:val="24"/>
          <w:szCs w:val="24"/>
        </w:rPr>
        <w:t>,</w:t>
      </w:r>
    </w:p>
    <w:p w:rsidR="000559DF" w:rsidRPr="006B40CE" w:rsidRDefault="000559DF" w:rsidP="000559DF">
      <w:pPr>
        <w:pStyle w:val="20"/>
        <w:tabs>
          <w:tab w:val="left" w:pos="1411"/>
        </w:tabs>
        <w:rPr>
          <w:sz w:val="24"/>
          <w:szCs w:val="24"/>
        </w:rPr>
      </w:pPr>
      <w:proofErr w:type="gramStart"/>
      <w:r w:rsidRPr="005B010A">
        <w:rPr>
          <w:sz w:val="24"/>
          <w:szCs w:val="24"/>
          <w:lang w:val="en-US" w:bidi="en-US"/>
        </w:rPr>
        <w:t>e</w:t>
      </w:r>
      <w:r w:rsidRPr="00C0635B">
        <w:rPr>
          <w:sz w:val="24"/>
          <w:szCs w:val="24"/>
          <w:lang w:bidi="en-US"/>
        </w:rPr>
        <w:t>-</w:t>
      </w:r>
      <w:r w:rsidRPr="005B010A">
        <w:rPr>
          <w:sz w:val="24"/>
          <w:szCs w:val="24"/>
          <w:lang w:val="en-US" w:bidi="en-US"/>
        </w:rPr>
        <w:t>mail</w:t>
      </w:r>
      <w:proofErr w:type="gramEnd"/>
      <w:r>
        <w:rPr>
          <w:sz w:val="24"/>
          <w:szCs w:val="24"/>
          <w:lang w:bidi="en-US"/>
        </w:rPr>
        <w:t>_____________________________________</w:t>
      </w:r>
    </w:p>
    <w:p w:rsidR="000559DF" w:rsidRDefault="000559DF" w:rsidP="000559DF">
      <w:pPr>
        <w:pStyle w:val="20"/>
        <w:tabs>
          <w:tab w:val="left" w:pos="542"/>
          <w:tab w:val="left" w:pos="2414"/>
        </w:tabs>
        <w:rPr>
          <w:sz w:val="24"/>
          <w:szCs w:val="24"/>
        </w:rPr>
      </w:pPr>
    </w:p>
    <w:p w:rsidR="009D79D0" w:rsidRDefault="000559DF" w:rsidP="000559DF">
      <w:pPr>
        <w:pStyle w:val="20"/>
        <w:tabs>
          <w:tab w:val="left" w:pos="542"/>
          <w:tab w:val="left" w:pos="2414"/>
        </w:tabs>
      </w:pPr>
      <w:r>
        <w:rPr>
          <w:sz w:val="24"/>
          <w:szCs w:val="24"/>
        </w:rPr>
        <w:t>Подпись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</w:t>
      </w:r>
      <w:r w:rsidRPr="005B010A">
        <w:rPr>
          <w:sz w:val="24"/>
          <w:szCs w:val="24"/>
        </w:rPr>
        <w:t>»</w:t>
      </w:r>
      <w:r>
        <w:rPr>
          <w:sz w:val="24"/>
          <w:szCs w:val="24"/>
        </w:rPr>
        <w:t>___________</w:t>
      </w:r>
      <w:r w:rsidRPr="005B010A">
        <w:rPr>
          <w:sz w:val="24"/>
          <w:szCs w:val="24"/>
        </w:rPr>
        <w:t>20</w:t>
      </w:r>
      <w:r>
        <w:rPr>
          <w:sz w:val="24"/>
          <w:szCs w:val="24"/>
        </w:rPr>
        <w:t>_____</w:t>
      </w:r>
      <w:r w:rsidRPr="005B010A">
        <w:rPr>
          <w:sz w:val="24"/>
          <w:szCs w:val="24"/>
        </w:rPr>
        <w:t xml:space="preserve"> г.</w:t>
      </w:r>
    </w:p>
    <w:sectPr w:rsidR="009D79D0" w:rsidSect="009D79D0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74" w:rsidRDefault="000559DF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7828"/>
    <w:multiLevelType w:val="multilevel"/>
    <w:tmpl w:val="DAC2C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9DF"/>
    <w:rsid w:val="000559DF"/>
    <w:rsid w:val="009D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9D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0559DF"/>
    <w:rPr>
      <w:rFonts w:ascii="Times New Roman" w:eastAsia="Times New Roman" w:hAnsi="Times New Roman" w:cs="Times New Roman"/>
      <w:sz w:val="14"/>
      <w:szCs w:val="14"/>
    </w:rPr>
  </w:style>
  <w:style w:type="character" w:customStyle="1" w:styleId="2">
    <w:name w:val="Основной текст (2)_"/>
    <w:basedOn w:val="a0"/>
    <w:link w:val="20"/>
    <w:rsid w:val="000559DF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0559DF"/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0559DF"/>
    <w:pPr>
      <w:spacing w:line="269" w:lineRule="auto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 w:bidi="ar-SA"/>
    </w:rPr>
  </w:style>
  <w:style w:type="paragraph" w:customStyle="1" w:styleId="20">
    <w:name w:val="Основной текст (2)"/>
    <w:basedOn w:val="a"/>
    <w:link w:val="2"/>
    <w:rsid w:val="000559D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0559DF"/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chebikina</dc:creator>
  <cp:lastModifiedBy>chebikina</cp:lastModifiedBy>
  <cp:revision>1</cp:revision>
  <dcterms:created xsi:type="dcterms:W3CDTF">2024-05-08T06:48:00Z</dcterms:created>
  <dcterms:modified xsi:type="dcterms:W3CDTF">2024-05-08T06:49:00Z</dcterms:modified>
</cp:coreProperties>
</file>